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03" w:rsidRPr="009A6803" w:rsidRDefault="009A6803" w:rsidP="009A6803">
      <w:pPr>
        <w:pStyle w:val="NormalnyWeb"/>
        <w:spacing w:before="0" w:beforeAutospacing="0" w:after="0" w:afterAutospacing="0"/>
        <w:jc w:val="right"/>
        <w:rPr>
          <w:rFonts w:asciiTheme="minorHAnsi" w:hAnsiTheme="minorHAnsi" w:cs="Helvetica"/>
          <w:color w:val="635C47"/>
          <w:sz w:val="16"/>
          <w:szCs w:val="16"/>
        </w:rPr>
      </w:pPr>
      <w:r w:rsidRPr="009A6803">
        <w:rPr>
          <w:rFonts w:asciiTheme="minorHAnsi" w:hAnsiTheme="minorHAnsi" w:cs="Helvetica"/>
          <w:color w:val="635C47"/>
          <w:sz w:val="16"/>
          <w:szCs w:val="16"/>
        </w:rPr>
        <w:t xml:space="preserve">Załącznik nr 1 do </w:t>
      </w:r>
    </w:p>
    <w:p w:rsidR="009A6803" w:rsidRPr="009A6803" w:rsidRDefault="009A6803" w:rsidP="009A6803">
      <w:pPr>
        <w:pStyle w:val="NormalnyWeb"/>
        <w:spacing w:before="0" w:beforeAutospacing="0" w:after="0" w:afterAutospacing="0"/>
        <w:jc w:val="right"/>
        <w:rPr>
          <w:rFonts w:asciiTheme="minorHAnsi" w:hAnsiTheme="minorHAnsi" w:cs="Helvetica"/>
          <w:color w:val="635C47"/>
          <w:sz w:val="16"/>
          <w:szCs w:val="16"/>
        </w:rPr>
      </w:pPr>
      <w:r w:rsidRPr="009A6803">
        <w:rPr>
          <w:rFonts w:asciiTheme="minorHAnsi" w:hAnsiTheme="minorHAnsi" w:cs="Helvetica"/>
          <w:color w:val="635C47"/>
          <w:sz w:val="16"/>
          <w:szCs w:val="16"/>
        </w:rPr>
        <w:t>Zarządzenia nr 9/2019/20</w:t>
      </w:r>
    </w:p>
    <w:p w:rsidR="009A6803" w:rsidRPr="009A6803" w:rsidRDefault="009A6803" w:rsidP="009A6803">
      <w:pPr>
        <w:pStyle w:val="NormalnyWeb"/>
        <w:spacing w:before="0" w:beforeAutospacing="0" w:after="0" w:afterAutospacing="0"/>
        <w:jc w:val="right"/>
        <w:rPr>
          <w:rFonts w:asciiTheme="minorHAnsi" w:hAnsiTheme="minorHAnsi" w:cs="Helvetica"/>
          <w:color w:val="635C47"/>
          <w:sz w:val="16"/>
          <w:szCs w:val="16"/>
        </w:rPr>
      </w:pPr>
      <w:r w:rsidRPr="009A6803">
        <w:rPr>
          <w:rFonts w:asciiTheme="minorHAnsi" w:hAnsiTheme="minorHAnsi" w:cs="Helvetica"/>
          <w:color w:val="635C47"/>
          <w:sz w:val="16"/>
          <w:szCs w:val="16"/>
        </w:rPr>
        <w:t>Szkoły Podstawowej w Świecicach</w:t>
      </w:r>
    </w:p>
    <w:p w:rsidR="009A6803" w:rsidRPr="009A6803" w:rsidRDefault="009A6803" w:rsidP="009A6803">
      <w:pPr>
        <w:pStyle w:val="NormalnyWeb"/>
        <w:spacing w:before="0" w:beforeAutospacing="0" w:after="0" w:afterAutospacing="0"/>
        <w:jc w:val="right"/>
        <w:rPr>
          <w:rFonts w:asciiTheme="minorHAnsi" w:hAnsiTheme="minorHAnsi" w:cs="Helvetica"/>
          <w:color w:val="635C47"/>
          <w:sz w:val="16"/>
          <w:szCs w:val="16"/>
        </w:rPr>
      </w:pPr>
      <w:r w:rsidRPr="009A6803">
        <w:rPr>
          <w:rFonts w:asciiTheme="minorHAnsi" w:hAnsiTheme="minorHAnsi" w:cs="Helvetica"/>
          <w:color w:val="635C47"/>
          <w:sz w:val="16"/>
          <w:szCs w:val="16"/>
        </w:rPr>
        <w:t>Im. Marszałka Józefa Piłsudskiego</w:t>
      </w:r>
    </w:p>
    <w:p w:rsidR="009A6803" w:rsidRPr="009A6803" w:rsidRDefault="009A6803" w:rsidP="009A6803">
      <w:pPr>
        <w:pStyle w:val="NormalnyWeb"/>
        <w:spacing w:before="0" w:beforeAutospacing="0" w:after="135" w:afterAutospacing="0"/>
        <w:jc w:val="center"/>
        <w:rPr>
          <w:rFonts w:ascii="Helvetica" w:hAnsi="Helvetica" w:cs="Helvetica"/>
          <w:b/>
          <w:color w:val="635C47"/>
          <w:sz w:val="28"/>
          <w:szCs w:val="28"/>
        </w:rPr>
      </w:pPr>
    </w:p>
    <w:p w:rsidR="00D931F0" w:rsidRPr="009A6803" w:rsidRDefault="00D931F0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b/>
          <w:color w:val="635C47"/>
          <w:sz w:val="28"/>
          <w:szCs w:val="28"/>
        </w:rPr>
      </w:pPr>
      <w:r w:rsidRPr="009A6803">
        <w:rPr>
          <w:rFonts w:asciiTheme="minorHAnsi" w:hAnsiTheme="minorHAnsi" w:cs="Helvetica"/>
          <w:b/>
          <w:color w:val="635C47"/>
          <w:sz w:val="28"/>
          <w:szCs w:val="28"/>
        </w:rPr>
        <w:t>Regulamin użyczenia szkolnych laptopów dla</w:t>
      </w:r>
      <w:r w:rsidR="009D6708" w:rsidRPr="009A6803">
        <w:rPr>
          <w:rFonts w:asciiTheme="minorHAnsi" w:hAnsiTheme="minorHAnsi" w:cs="Helvetica"/>
          <w:b/>
          <w:color w:val="635C47"/>
          <w:sz w:val="28"/>
          <w:szCs w:val="28"/>
        </w:rPr>
        <w:t xml:space="preserve"> uczniów /</w:t>
      </w:r>
      <w:r w:rsidRPr="009A6803">
        <w:rPr>
          <w:rFonts w:asciiTheme="minorHAnsi" w:hAnsiTheme="minorHAnsi" w:cs="Helvetica"/>
          <w:b/>
          <w:color w:val="635C47"/>
          <w:sz w:val="28"/>
          <w:szCs w:val="28"/>
        </w:rPr>
        <w:t xml:space="preserve"> nauczycieli </w:t>
      </w:r>
      <w:r w:rsidR="009A6803" w:rsidRPr="009A6803">
        <w:rPr>
          <w:rFonts w:asciiTheme="minorHAnsi" w:hAnsiTheme="minorHAnsi" w:cs="Helvetica"/>
          <w:b/>
          <w:color w:val="635C47"/>
          <w:sz w:val="28"/>
          <w:szCs w:val="28"/>
        </w:rPr>
        <w:t xml:space="preserve">                                    </w:t>
      </w:r>
      <w:r w:rsidRPr="009A6803">
        <w:rPr>
          <w:rFonts w:asciiTheme="minorHAnsi" w:hAnsiTheme="minorHAnsi" w:cs="Helvetica"/>
          <w:b/>
          <w:color w:val="635C47"/>
          <w:sz w:val="28"/>
          <w:szCs w:val="28"/>
        </w:rPr>
        <w:t xml:space="preserve">Szkoły Podstawowej </w:t>
      </w:r>
      <w:r w:rsidR="009D6708" w:rsidRPr="009A6803">
        <w:rPr>
          <w:rFonts w:asciiTheme="minorHAnsi" w:hAnsiTheme="minorHAnsi" w:cs="Helvetica"/>
          <w:b/>
          <w:color w:val="635C47"/>
          <w:sz w:val="28"/>
          <w:szCs w:val="28"/>
        </w:rPr>
        <w:t>im. Marszałka Józefa Piłsudskiego w Święcicach</w:t>
      </w:r>
    </w:p>
    <w:p w:rsidR="00D931F0" w:rsidRPr="009A6803" w:rsidRDefault="00D931F0" w:rsidP="00D931F0">
      <w:pPr>
        <w:pStyle w:val="NormalnyWeb"/>
        <w:spacing w:before="0" w:beforeAutospacing="0" w:after="135" w:afterAutospacing="0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 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1.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 W związku z organizacją zajęć z wykorzystaniem metod i technik kształcenia na odległość na podstawie rozporządzenia Ministra Edukacji Narodowej z 20 marca 2020 r. w sprawie szczególnych rozwiązań w okresie czasowego ograniczenia funkcjonowania jednostek systemu oświaty w związku z zapobieganiem, przeciwdziałaniem i zwalczaniem COVID-19 (Dz.U. z 2020 r. poz. 493) Szkoła Podstawowa </w:t>
      </w:r>
      <w:r w:rsidR="009D6708" w:rsidRPr="009A6803">
        <w:rPr>
          <w:rFonts w:asciiTheme="minorHAnsi" w:hAnsiTheme="minorHAnsi" w:cs="Helvetica"/>
          <w:color w:val="635C47"/>
        </w:rPr>
        <w:t>im. Marszałka Józefa Piłsudskiego w Święcicach</w:t>
      </w:r>
      <w:r w:rsidRPr="009A6803">
        <w:rPr>
          <w:rFonts w:asciiTheme="minorHAnsi" w:hAnsiTheme="minorHAnsi" w:cs="Helvetica"/>
          <w:color w:val="635C47"/>
        </w:rPr>
        <w:t xml:space="preserve"> (zwana dalej Szkołą) udostępnia do bezpłatnego użyczenia</w:t>
      </w:r>
      <w:r w:rsidR="009D6708" w:rsidRPr="009A6803">
        <w:rPr>
          <w:rFonts w:asciiTheme="minorHAnsi" w:hAnsiTheme="minorHAnsi" w:cs="Helvetica"/>
          <w:color w:val="635C47"/>
        </w:rPr>
        <w:t xml:space="preserve"> uczniom /</w:t>
      </w:r>
      <w:r w:rsidRPr="009A6803">
        <w:rPr>
          <w:rFonts w:asciiTheme="minorHAnsi" w:hAnsiTheme="minorHAnsi" w:cs="Helvetica"/>
          <w:color w:val="635C47"/>
        </w:rPr>
        <w:t xml:space="preserve"> nauczycielom laptopy.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2.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Przez nauczyciela na potrzeby regulaminu, rozumie się przez to osobę zatrudnioną na stanowisku nauczyciela i prowadzącą zajęcia z wykorzystanie metod i technik kształcenia na odległość.</w:t>
      </w:r>
    </w:p>
    <w:p w:rsidR="009D6708" w:rsidRPr="009A6803" w:rsidRDefault="009D6708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Możliwość użyczenia laptopów posiada uczeń uczęszczający do naszej szkoły i nie posiadający komputera domowego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3.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Możliwością użyczenia objęte są laptopy służbowe (zwane dalej komputerem) wraz z wyposażeniem dodatkowym (zasilacz, myszka) – ilość sztuk 1 dla jednego nauczyciela, </w:t>
      </w:r>
      <w:r w:rsidR="009D6708" w:rsidRPr="009A6803">
        <w:rPr>
          <w:rFonts w:asciiTheme="minorHAnsi" w:hAnsiTheme="minorHAnsi" w:cs="Helvetica"/>
          <w:color w:val="635C47"/>
        </w:rPr>
        <w:t>ucznia</w:t>
      </w:r>
      <w:r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4.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Wypożyczenie następuje na wniosek nauczyciela, </w:t>
      </w:r>
      <w:r w:rsidR="009D6708" w:rsidRPr="009A6803">
        <w:rPr>
          <w:rFonts w:asciiTheme="minorHAnsi" w:hAnsiTheme="minorHAnsi" w:cs="Helvetica"/>
          <w:color w:val="635C47"/>
        </w:rPr>
        <w:t>rodzica (prawnego opiekuna ucznia)</w:t>
      </w:r>
      <w:r w:rsidRPr="009A6803">
        <w:rPr>
          <w:rFonts w:asciiTheme="minorHAnsi" w:hAnsiTheme="minorHAnsi" w:cs="Helvetica"/>
          <w:color w:val="635C47"/>
        </w:rPr>
        <w:t>, i za zgodą Dyrekt</w:t>
      </w:r>
      <w:r w:rsidR="009D6708" w:rsidRPr="009A6803">
        <w:rPr>
          <w:rFonts w:asciiTheme="minorHAnsi" w:hAnsiTheme="minorHAnsi" w:cs="Helvetica"/>
          <w:color w:val="635C47"/>
        </w:rPr>
        <w:t>ora Szkoły na okres: wskazany w umowie</w:t>
      </w:r>
      <w:r w:rsidRPr="009A6803">
        <w:rPr>
          <w:rFonts w:asciiTheme="minorHAnsi" w:hAnsiTheme="minorHAnsi" w:cs="Helvetica"/>
          <w:color w:val="635C47"/>
        </w:rPr>
        <w:t xml:space="preserve"> </w:t>
      </w:r>
      <w:r w:rsidR="009D6708" w:rsidRPr="009A6803">
        <w:rPr>
          <w:rFonts w:asciiTheme="minorHAnsi" w:hAnsiTheme="minorHAnsi" w:cs="Helvetica"/>
          <w:color w:val="635C47"/>
        </w:rPr>
        <w:t>i</w:t>
      </w:r>
      <w:r w:rsidRPr="009A6803">
        <w:rPr>
          <w:rFonts w:asciiTheme="minorHAnsi" w:hAnsiTheme="minorHAnsi" w:cs="Helvetica"/>
          <w:color w:val="635C47"/>
        </w:rPr>
        <w:t xml:space="preserve"> prowadzenia zajęć z wykorzystaniem metod i technik kształcenia na odległość, poczynając od 25 marca 2020 r.</w:t>
      </w:r>
      <w:r w:rsidR="009D6708" w:rsidRPr="009A6803">
        <w:rPr>
          <w:rFonts w:asciiTheme="minorHAnsi" w:hAnsiTheme="minorHAnsi" w:cs="Helvetica"/>
          <w:color w:val="635C47"/>
        </w:rPr>
        <w:t xml:space="preserve"> lub od 30 kwietnia 2020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5.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Rodzic ucznia /</w:t>
      </w:r>
      <w:r w:rsidR="00D931F0" w:rsidRPr="009A6803">
        <w:rPr>
          <w:rFonts w:asciiTheme="minorHAnsi" w:hAnsiTheme="minorHAnsi" w:cs="Helvetica"/>
          <w:color w:val="635C47"/>
        </w:rPr>
        <w:t xml:space="preserve">Nauczyciel akceptuje niniejszy regulamin w obowiązującej formie brzmienia, w dniu </w:t>
      </w:r>
      <w:r w:rsidRPr="009A6803">
        <w:rPr>
          <w:rFonts w:asciiTheme="minorHAnsi" w:hAnsiTheme="minorHAnsi" w:cs="Helvetica"/>
          <w:color w:val="635C47"/>
        </w:rPr>
        <w:t>podpisania umowy użyczenia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6.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Po uzyskaniu zgody komputer wydawany jest przez Dyrektora szkoły lub osobę przez niego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upoważnioną </w:t>
      </w:r>
      <w:r w:rsidR="009D6708" w:rsidRPr="009A6803">
        <w:rPr>
          <w:rFonts w:asciiTheme="minorHAnsi" w:hAnsiTheme="minorHAnsi" w:cs="Helvetica"/>
          <w:color w:val="635C47"/>
        </w:rPr>
        <w:t xml:space="preserve">rodzicowi ( prawnemu opiekunowi), </w:t>
      </w:r>
      <w:r w:rsidR="009D6708" w:rsidRPr="009A6803">
        <w:rPr>
          <w:rFonts w:asciiTheme="minorHAnsi" w:hAnsiTheme="minorHAnsi" w:cs="Helvetica"/>
          <w:color w:val="635C47"/>
        </w:rPr>
        <w:t xml:space="preserve">nauczycielowi, </w:t>
      </w:r>
      <w:r w:rsidRPr="009A6803">
        <w:rPr>
          <w:rFonts w:asciiTheme="minorHAnsi" w:hAnsiTheme="minorHAnsi" w:cs="Helvetica"/>
          <w:color w:val="635C47"/>
        </w:rPr>
        <w:t xml:space="preserve">a fakt ten odnotowywany jest </w:t>
      </w:r>
      <w:r w:rsidR="009D6708" w:rsidRPr="009A6803">
        <w:rPr>
          <w:rFonts w:asciiTheme="minorHAnsi" w:hAnsiTheme="minorHAnsi" w:cs="Helvetica"/>
          <w:color w:val="635C47"/>
        </w:rPr>
        <w:t>podpisaniem umowy użyczenia.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7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Rodzic ucznia (prawny opiekun) / </w:t>
      </w:r>
      <w:r w:rsidR="00D931F0" w:rsidRPr="009A6803">
        <w:rPr>
          <w:rFonts w:asciiTheme="minorHAnsi" w:hAnsiTheme="minorHAnsi" w:cs="Helvetica"/>
          <w:color w:val="635C47"/>
        </w:rPr>
        <w:t xml:space="preserve">Nauczyciel zobowiązuje się do osobistego zwrotu komputera w stanie, w jakim został mu użyczony do Dyrektora lub osoby upoważnionej. </w:t>
      </w:r>
      <w:r w:rsidRPr="009A6803">
        <w:rPr>
          <w:rFonts w:asciiTheme="minorHAnsi" w:hAnsiTheme="minorHAnsi" w:cs="Helvetica"/>
          <w:color w:val="635C47"/>
        </w:rPr>
        <w:t xml:space="preserve">Rodzic ucznia </w:t>
      </w:r>
      <w:r w:rsidRPr="009A6803">
        <w:rPr>
          <w:rFonts w:asciiTheme="minorHAnsi" w:hAnsiTheme="minorHAnsi" w:cs="Helvetica"/>
          <w:color w:val="635C47"/>
        </w:rPr>
        <w:lastRenderedPageBreak/>
        <w:t xml:space="preserve">(prawny opiekun), nauczyciel, </w:t>
      </w:r>
      <w:r w:rsidR="00D931F0" w:rsidRPr="009A6803">
        <w:rPr>
          <w:rFonts w:asciiTheme="minorHAnsi" w:hAnsiTheme="minorHAnsi" w:cs="Helvetica"/>
          <w:color w:val="635C47"/>
        </w:rPr>
        <w:t>nie ponosi odpowiedzialności za zużycie komputera będące następstwem prawidłowego używania.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8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Za szkody powstałe w wyniku nieprawidłowego użytkowania komputera przez </w:t>
      </w:r>
      <w:r w:rsidR="009D6708" w:rsidRPr="009A6803">
        <w:rPr>
          <w:rFonts w:asciiTheme="minorHAnsi" w:hAnsiTheme="minorHAnsi" w:cs="Helvetica"/>
          <w:color w:val="635C47"/>
        </w:rPr>
        <w:t xml:space="preserve">ucznia, </w:t>
      </w:r>
      <w:r w:rsidRPr="009A6803">
        <w:rPr>
          <w:rFonts w:asciiTheme="minorHAnsi" w:hAnsiTheme="minorHAnsi" w:cs="Helvetica"/>
          <w:color w:val="635C47"/>
        </w:rPr>
        <w:t xml:space="preserve">nauczyciela, w okresie użyczenia odpowiada </w:t>
      </w:r>
      <w:r w:rsidR="009D6708" w:rsidRPr="009A6803">
        <w:rPr>
          <w:rFonts w:asciiTheme="minorHAnsi" w:hAnsiTheme="minorHAnsi" w:cs="Helvetica"/>
          <w:color w:val="635C47"/>
        </w:rPr>
        <w:t>rodzic ( prawny opiekun) /</w:t>
      </w:r>
      <w:r w:rsidRPr="009A6803">
        <w:rPr>
          <w:rFonts w:asciiTheme="minorHAnsi" w:hAnsiTheme="minorHAnsi" w:cs="Helvetica"/>
          <w:color w:val="635C47"/>
        </w:rPr>
        <w:t>nauczyciel, i zobowiązuje się do pokrycia kosztów naprawy komputera lub wymiany na nowy.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9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Jeżeli komputer objęty jest obowiązującą gwarancją, </w:t>
      </w:r>
      <w:r w:rsidR="009D6708" w:rsidRPr="009A6803">
        <w:rPr>
          <w:rFonts w:asciiTheme="minorHAnsi" w:hAnsiTheme="minorHAnsi" w:cs="Helvetica"/>
          <w:color w:val="635C47"/>
        </w:rPr>
        <w:t xml:space="preserve">rodzic, </w:t>
      </w:r>
      <w:r w:rsidRPr="009A6803">
        <w:rPr>
          <w:rFonts w:asciiTheme="minorHAnsi" w:hAnsiTheme="minorHAnsi" w:cs="Helvetica"/>
          <w:color w:val="635C47"/>
        </w:rPr>
        <w:t>nauczyciel, zobowiązuje się do zgłoszenia na piśmie informacji o zaistniałych problemach przy zwrocie komputera.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10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W przypadku naruszenia obowiązujących zabezpieczeń (plomb) gwarancyjnych komputera, </w:t>
      </w:r>
      <w:r w:rsidR="009D6708" w:rsidRPr="009A6803">
        <w:rPr>
          <w:rFonts w:asciiTheme="minorHAnsi" w:hAnsiTheme="minorHAnsi" w:cs="Helvetica"/>
          <w:color w:val="635C47"/>
        </w:rPr>
        <w:t xml:space="preserve">rodzic (prawny opiekun) /nauczyciel </w:t>
      </w:r>
      <w:r w:rsidRPr="009A6803">
        <w:rPr>
          <w:rFonts w:asciiTheme="minorHAnsi" w:hAnsiTheme="minorHAnsi" w:cs="Helvetica"/>
          <w:color w:val="635C47"/>
        </w:rPr>
        <w:t>ponosi koszty wymiany sprzętu na nowy.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11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Zabrania się instalowania na komputerze własnego oprogramowania.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12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Zabrania się usuwania oprogramowania dostarczonego wraz z komputerem w dniu użyczenia.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13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Zwrot komputera następuje najpóźniej w terminie zakończenia prowadzenia edukacji na odległość lub w dacie wskazanej przez dyrektora. Dyrektor ma prawo zażądać natychmiastowego zwrotu komputera.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14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Szkoła zastrzega sobie prawo do zmiany treści niniejszego regulaminu w dowolnym momencie, bez podania przyczyny.</w:t>
      </w:r>
    </w:p>
    <w:p w:rsidR="00D931F0" w:rsidRPr="009A6803" w:rsidRDefault="009D6708" w:rsidP="009A6803">
      <w:pPr>
        <w:pStyle w:val="NormalnyWeb"/>
        <w:spacing w:before="0" w:beforeAutospacing="0" w:after="135" w:afterAutospacing="0"/>
        <w:jc w:val="center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15</w:t>
      </w:r>
      <w:r w:rsidR="00D931F0" w:rsidRPr="009A6803">
        <w:rPr>
          <w:rFonts w:asciiTheme="minorHAnsi" w:hAnsiTheme="minorHAnsi" w:cs="Helvetica"/>
          <w:color w:val="635C47"/>
        </w:rPr>
        <w:t>.</w:t>
      </w:r>
    </w:p>
    <w:p w:rsidR="009A6803" w:rsidRDefault="00D931F0" w:rsidP="009A6803">
      <w:pPr>
        <w:pStyle w:val="NormalnyWeb"/>
        <w:spacing w:before="0" w:beforeAutospacing="0" w:after="0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Regulamin wchodzi w życie z dniem publikacji w szkole. Regulamin dostępny jest również na stronie internetowej szkoły</w:t>
      </w:r>
      <w:r w:rsidR="009A6803" w:rsidRPr="009A6803">
        <w:rPr>
          <w:rFonts w:asciiTheme="minorHAnsi" w:hAnsiTheme="minorHAnsi" w:cs="Helvetica"/>
          <w:color w:val="635C47"/>
        </w:rPr>
        <w:t>.</w:t>
      </w:r>
    </w:p>
    <w:p w:rsidR="009A6803" w:rsidRDefault="009A6803" w:rsidP="009A6803">
      <w:pPr>
        <w:pStyle w:val="NormalnyWeb"/>
        <w:spacing w:before="0" w:beforeAutospacing="0" w:after="0" w:afterAutospacing="0"/>
        <w:jc w:val="both"/>
        <w:rPr>
          <w:rFonts w:asciiTheme="minorHAnsi" w:hAnsiTheme="minorHAnsi" w:cs="Helvetica"/>
          <w:color w:val="635C47"/>
        </w:rPr>
      </w:pPr>
    </w:p>
    <w:p w:rsidR="009A6803" w:rsidRDefault="009A6803" w:rsidP="009A6803">
      <w:pPr>
        <w:pStyle w:val="NormalnyWeb"/>
        <w:spacing w:before="0" w:beforeAutospacing="0" w:after="0" w:afterAutospacing="0"/>
        <w:jc w:val="both"/>
        <w:rPr>
          <w:rFonts w:asciiTheme="minorHAnsi" w:hAnsiTheme="minorHAnsi" w:cs="Helvetica"/>
          <w:color w:val="635C47"/>
        </w:rPr>
      </w:pPr>
    </w:p>
    <w:p w:rsidR="009A6803" w:rsidRDefault="009A6803" w:rsidP="009A6803">
      <w:pPr>
        <w:pStyle w:val="NormalnyWeb"/>
        <w:spacing w:before="0" w:beforeAutospacing="0" w:after="0" w:afterAutospacing="0"/>
        <w:jc w:val="right"/>
        <w:rPr>
          <w:rFonts w:asciiTheme="minorHAnsi" w:hAnsiTheme="minorHAnsi" w:cs="Helvetica"/>
          <w:color w:val="635C47"/>
        </w:rPr>
      </w:pPr>
      <w:r>
        <w:rPr>
          <w:rFonts w:asciiTheme="minorHAnsi" w:hAnsiTheme="minorHAnsi" w:cs="Helvetica"/>
          <w:color w:val="635C47"/>
        </w:rPr>
        <w:t>Dyrektor Szkoły</w:t>
      </w:r>
    </w:p>
    <w:p w:rsidR="009A6803" w:rsidRPr="009A6803" w:rsidRDefault="009A6803" w:rsidP="009A6803">
      <w:pPr>
        <w:pStyle w:val="NormalnyWeb"/>
        <w:spacing w:before="0" w:beforeAutospacing="0" w:after="0" w:afterAutospacing="0"/>
        <w:jc w:val="right"/>
        <w:rPr>
          <w:rFonts w:asciiTheme="minorHAnsi" w:hAnsiTheme="minorHAnsi" w:cs="Helvetica"/>
          <w:color w:val="635C47"/>
        </w:rPr>
      </w:pPr>
      <w:r>
        <w:rPr>
          <w:rFonts w:asciiTheme="minorHAnsi" w:hAnsiTheme="minorHAnsi" w:cs="Helvetica"/>
          <w:color w:val="635C47"/>
        </w:rPr>
        <w:t>Zdzisława Lesińska</w:t>
      </w:r>
      <w:bookmarkStart w:id="0" w:name="_GoBack"/>
      <w:bookmarkEnd w:id="0"/>
    </w:p>
    <w:p w:rsidR="00D931F0" w:rsidRPr="009A6803" w:rsidRDefault="009A6803" w:rsidP="009A6803">
      <w:pPr>
        <w:pStyle w:val="NormalnyWeb"/>
        <w:spacing w:before="0" w:beforeAutospacing="0" w:after="0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 xml:space="preserve"> </w:t>
      </w:r>
    </w:p>
    <w:p w:rsidR="00D931F0" w:rsidRPr="009A6803" w:rsidRDefault="00D931F0" w:rsidP="009A6803">
      <w:pPr>
        <w:pStyle w:val="NormalnyWeb"/>
        <w:spacing w:before="0" w:beforeAutospacing="0" w:after="135" w:afterAutospacing="0"/>
        <w:jc w:val="both"/>
        <w:rPr>
          <w:rFonts w:asciiTheme="minorHAnsi" w:hAnsiTheme="minorHAnsi" w:cs="Helvetica"/>
          <w:color w:val="635C47"/>
        </w:rPr>
      </w:pPr>
      <w:r w:rsidRPr="009A6803">
        <w:rPr>
          <w:rFonts w:asciiTheme="minorHAnsi" w:hAnsiTheme="minorHAnsi" w:cs="Helvetica"/>
          <w:color w:val="635C47"/>
        </w:rPr>
        <w:t> </w:t>
      </w:r>
    </w:p>
    <w:p w:rsidR="00D25179" w:rsidRPr="009A6803" w:rsidRDefault="00D25179" w:rsidP="009A6803">
      <w:pPr>
        <w:jc w:val="both"/>
        <w:rPr>
          <w:sz w:val="24"/>
          <w:szCs w:val="24"/>
        </w:rPr>
      </w:pPr>
    </w:p>
    <w:sectPr w:rsidR="00D25179" w:rsidRPr="009A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F0"/>
    <w:rsid w:val="000F1943"/>
    <w:rsid w:val="00282435"/>
    <w:rsid w:val="009A6803"/>
    <w:rsid w:val="009D6708"/>
    <w:rsid w:val="00D25179"/>
    <w:rsid w:val="00D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7855"/>
  <w15:chartTrackingRefBased/>
  <w15:docId w15:val="{78B65554-5698-493A-B42D-FB54CE3F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1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Zdzisia</dc:creator>
  <cp:keywords/>
  <dc:description/>
  <cp:lastModifiedBy>Sekretariat</cp:lastModifiedBy>
  <cp:revision>4</cp:revision>
  <cp:lastPrinted>2020-05-06T09:46:00Z</cp:lastPrinted>
  <dcterms:created xsi:type="dcterms:W3CDTF">2020-05-06T09:06:00Z</dcterms:created>
  <dcterms:modified xsi:type="dcterms:W3CDTF">2020-05-06T09:46:00Z</dcterms:modified>
</cp:coreProperties>
</file>